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6199E" w:rsidR="00FF4FD0" w:rsidP="00CF39BB" w:rsidRDefault="008E3C4A" w14:paraId="3FAC8B8A" w14:textId="17FD9242">
      <w:pPr>
        <w:spacing w:line="240" w:lineRule="auto"/>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97677F">
        <w:rPr>
          <w:noProof/>
          <w:sz w:val="48"/>
          <w:szCs w:val="48"/>
          <w14:textOutline w14:w="9525" w14:cap="rnd" w14:cmpd="sng" w14:algn="ctr">
            <w14:solidFill>
              <w14:srgbClr w14:val="C00000"/>
            </w14:solidFill>
            <w14:prstDash w14:val="solid"/>
            <w14:bevel/>
          </w14:textOutline>
        </w:rPr>
        <w:drawing>
          <wp:anchor distT="0" distB="0" distL="114300" distR="114300" simplePos="0" relativeHeight="251658240" behindDoc="1" locked="0" layoutInCell="1" allowOverlap="1" wp14:anchorId="50D2E9A6" wp14:editId="0E303EA0">
            <wp:simplePos x="0" y="0"/>
            <wp:positionH relativeFrom="page">
              <wp:posOffset>154940</wp:posOffset>
            </wp:positionH>
            <wp:positionV relativeFrom="paragraph">
              <wp:posOffset>-1616710</wp:posOffset>
            </wp:positionV>
            <wp:extent cx="2149929" cy="2149929"/>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929" cy="2149929"/>
                    </a:xfrm>
                    <a:prstGeom prst="rect">
                      <a:avLst/>
                    </a:prstGeom>
                  </pic:spPr>
                </pic:pic>
              </a:graphicData>
            </a:graphic>
            <wp14:sizeRelH relativeFrom="margin">
              <wp14:pctWidth>0</wp14:pctWidth>
            </wp14:sizeRelH>
            <wp14:sizeRelV relativeFrom="margin">
              <wp14:pctHeight>0</wp14:pctHeight>
            </wp14:sizeRelV>
          </wp:anchor>
        </w:drawing>
      </w:r>
      <w:r w:rsidR="00FF4FD0">
        <w:t>Dear Parent or Guardian,</w:t>
      </w:r>
      <w:r w:rsidRPr="005235E9" w:rsidR="005235E9">
        <w:rPr>
          <w:noProof/>
        </w:rPr>
        <w:t xml:space="preserve"> </w:t>
      </w:r>
    </w:p>
    <w:p w:rsidR="0046199E" w:rsidP="00C376E7" w:rsidRDefault="00FF4FD0" w14:paraId="3F9496B8" w14:textId="3DFEC18B">
      <w:pPr>
        <w:spacing w:after="0" w:line="240" w:lineRule="auto"/>
      </w:pPr>
      <w:r>
        <w:t xml:space="preserve">Your student has </w:t>
      </w:r>
      <w:r w:rsidR="4A2FE4C1">
        <w:t>requested</w:t>
      </w:r>
      <w:r>
        <w:t xml:space="preserve"> an administrative waiver for early release. Students do not earn credit for periods that they are off campus through an administrative waiver. For a student to have an administrative waiver on his/her schedule, a student must meet the following criteria: </w:t>
      </w:r>
    </w:p>
    <w:p w:rsidRPr="00C376E7" w:rsidR="007F2E94" w:rsidP="00C376E7" w:rsidRDefault="007F2E94" w14:paraId="17862667" w14:textId="04EADE7D">
      <w:pPr>
        <w:pStyle w:val="zfr3q"/>
        <w:numPr>
          <w:ilvl w:val="0"/>
          <w:numId w:val="1"/>
        </w:numPr>
        <w:spacing w:before="0" w:beforeAutospacing="0" w:after="0" w:afterAutospacing="0"/>
        <w:rPr>
          <w:rFonts w:asciiTheme="minorHAnsi" w:hAnsiTheme="minorHAnsi" w:cstheme="minorHAnsi"/>
          <w:color w:val="212121"/>
          <w:sz w:val="26"/>
          <w:szCs w:val="26"/>
        </w:rPr>
      </w:pPr>
      <w:r w:rsidRPr="00C376E7">
        <w:rPr>
          <w:rStyle w:val="c9dxtc"/>
          <w:rFonts w:asciiTheme="minorHAnsi" w:hAnsiTheme="minorHAnsi" w:cstheme="minorHAnsi"/>
          <w:color w:val="222222"/>
        </w:rPr>
        <w:t>This is a privilege available to </w:t>
      </w:r>
      <w:r w:rsidRPr="00C376E7">
        <w:rPr>
          <w:rStyle w:val="c9dxtc"/>
          <w:rFonts w:asciiTheme="minorHAnsi" w:hAnsiTheme="minorHAnsi" w:cstheme="minorHAnsi"/>
          <w:b/>
          <w:bCs/>
          <w:color w:val="222222"/>
          <w:u w:val="single"/>
        </w:rPr>
        <w:t>Senior</w:t>
      </w:r>
      <w:r w:rsidRPr="00C376E7">
        <w:rPr>
          <w:rStyle w:val="c9dxtc"/>
          <w:rFonts w:asciiTheme="minorHAnsi" w:hAnsiTheme="minorHAnsi" w:cstheme="minorHAnsi"/>
          <w:color w:val="222222"/>
        </w:rPr>
        <w:t> students in good standing; those with sufficient credits and on track to meet state and local graduation requirements.</w:t>
      </w:r>
      <w:r w:rsidRPr="005235E9" w:rsidR="005235E9">
        <w:rPr>
          <w:noProof/>
        </w:rPr>
        <w:t xml:space="preserve"> </w:t>
      </w:r>
    </w:p>
    <w:p w:rsidR="00FF4FD0" w:rsidP="00FF4FD0" w:rsidRDefault="00C376E7" w14:paraId="1BDE4500" w14:textId="794C10DA">
      <w:pPr>
        <w:pStyle w:val="ListParagraph"/>
        <w:numPr>
          <w:ilvl w:val="0"/>
          <w:numId w:val="1"/>
        </w:numPr>
      </w:pPr>
      <w:r>
        <w:t>Senior has</w:t>
      </w:r>
      <w:r w:rsidR="00FF4FD0">
        <w:t xml:space="preserve"> met FSA ELA or concordant.</w:t>
      </w:r>
    </w:p>
    <w:p w:rsidR="00FF4FD0" w:rsidP="00FF4FD0" w:rsidRDefault="00C376E7" w14:paraId="3909E333" w14:textId="3C3E9AD4">
      <w:pPr>
        <w:pStyle w:val="ListParagraph"/>
        <w:numPr>
          <w:ilvl w:val="0"/>
          <w:numId w:val="1"/>
        </w:numPr>
      </w:pPr>
      <w:r>
        <w:t>Senior has</w:t>
      </w:r>
      <w:r w:rsidR="00FF4FD0">
        <w:t xml:space="preserve"> met Algebra 1 EOC or concordant.</w:t>
      </w:r>
    </w:p>
    <w:p w:rsidR="00FF4FD0" w:rsidP="00FF4FD0" w:rsidRDefault="00C376E7" w14:paraId="4B5DEFF9" w14:textId="441BCFF0">
      <w:pPr>
        <w:pStyle w:val="ListParagraph"/>
        <w:numPr>
          <w:ilvl w:val="0"/>
          <w:numId w:val="1"/>
        </w:numPr>
      </w:pPr>
      <w:r>
        <w:t>Senior has</w:t>
      </w:r>
      <w:r w:rsidR="00FF4FD0">
        <w:t xml:space="preserve"> a minimum 3.0 unweighted grade point average (GPA)</w:t>
      </w:r>
      <w:r>
        <w:t>.</w:t>
      </w:r>
    </w:p>
    <w:p w:rsidR="00FF4FD0" w:rsidP="00FF4FD0" w:rsidRDefault="00C376E7" w14:paraId="2304F73A" w14:textId="26AC5C9A">
      <w:pPr>
        <w:pStyle w:val="ListParagraph"/>
        <w:numPr>
          <w:ilvl w:val="0"/>
          <w:numId w:val="1"/>
        </w:numPr>
      </w:pPr>
      <w:r>
        <w:t>Senior has</w:t>
      </w:r>
      <w:r w:rsidR="00FF4FD0">
        <w:t xml:space="preserve"> less than 5 unexcused absences within a semester.</w:t>
      </w:r>
    </w:p>
    <w:p w:rsidR="00FF4FD0" w:rsidP="00FF4FD0" w:rsidRDefault="00C376E7" w14:paraId="6DCBF221" w14:textId="26A54BBF">
      <w:pPr>
        <w:pStyle w:val="ListParagraph"/>
        <w:numPr>
          <w:ilvl w:val="0"/>
          <w:numId w:val="1"/>
        </w:numPr>
      </w:pPr>
      <w:r>
        <w:t>Senior has</w:t>
      </w:r>
      <w:r w:rsidR="00FF4FD0">
        <w:t xml:space="preserve"> </w:t>
      </w:r>
      <w:r w:rsidR="00B92E1A">
        <w:t>r</w:t>
      </w:r>
      <w:r w:rsidRPr="00B92E1A" w:rsidR="00B92E1A">
        <w:t>eceived a college/career readiness indicator on their transcript (prior to senior year). To receive a college/career readiness indicator, students can either:</w:t>
      </w:r>
    </w:p>
    <w:p w:rsidR="00B92E1A" w:rsidP="00B92E1A" w:rsidRDefault="00B92E1A" w14:paraId="107EE7B8" w14:textId="50C05F93">
      <w:pPr>
        <w:pStyle w:val="ListParagraph"/>
        <w:numPr>
          <w:ilvl w:val="0"/>
          <w:numId w:val="3"/>
        </w:numPr>
      </w:pPr>
      <w:r w:rsidRPr="00B92E1A">
        <w:t>Pass an Advanced Placement (AP)</w:t>
      </w:r>
      <w:r w:rsidR="00B32282">
        <w:t xml:space="preserve"> or </w:t>
      </w:r>
      <w:r w:rsidR="00D154C3">
        <w:t>International</w:t>
      </w:r>
      <w:r w:rsidR="00B32282">
        <w:t xml:space="preserve"> </w:t>
      </w:r>
      <w:r w:rsidR="00D154C3">
        <w:t>Baccalaureate</w:t>
      </w:r>
      <w:r w:rsidRPr="00B92E1A">
        <w:t xml:space="preserve"> exam.</w:t>
      </w:r>
    </w:p>
    <w:p w:rsidR="00B92E1A" w:rsidP="00B92E1A" w:rsidRDefault="00B92E1A" w14:paraId="7FAC9E7E" w14:textId="3ED75C72">
      <w:pPr>
        <w:pStyle w:val="ListParagraph"/>
        <w:numPr>
          <w:ilvl w:val="0"/>
          <w:numId w:val="3"/>
        </w:numPr>
      </w:pPr>
      <w:r w:rsidRPr="00B92E1A">
        <w:t>Be dual enrolled at Valencia</w:t>
      </w:r>
      <w:r>
        <w:t xml:space="preserve"> or</w:t>
      </w:r>
      <w:r w:rsidRPr="00B92E1A">
        <w:t xml:space="preserve"> UCF</w:t>
      </w:r>
      <w:r>
        <w:t xml:space="preserve"> and </w:t>
      </w:r>
      <w:r w:rsidRPr="00B92E1A">
        <w:t>pass a class (earning college credit).</w:t>
      </w:r>
    </w:p>
    <w:p w:rsidR="00B92E1A" w:rsidP="00B92E1A" w:rsidRDefault="00B92E1A" w14:paraId="01E83E21" w14:textId="43A1B8C6">
      <w:pPr>
        <w:pStyle w:val="ListParagraph"/>
        <w:numPr>
          <w:ilvl w:val="0"/>
          <w:numId w:val="3"/>
        </w:numPr>
      </w:pPr>
      <w:r w:rsidRPr="00B92E1A">
        <w:t xml:space="preserve">Pass an industry certification exam (specified test in a CTE course at </w:t>
      </w:r>
      <w:r>
        <w:t>G</w:t>
      </w:r>
      <w:r w:rsidRPr="00B92E1A">
        <w:t xml:space="preserve">HS or </w:t>
      </w:r>
      <w:r>
        <w:t xml:space="preserve">Osceola </w:t>
      </w:r>
      <w:r w:rsidRPr="00B92E1A">
        <w:t>Technical College)</w:t>
      </w:r>
    </w:p>
    <w:p w:rsidR="00F65990" w:rsidP="00C376E7" w:rsidRDefault="00C376E7" w14:paraId="2B49A4A5" w14:textId="72D2AC04">
      <w:pPr>
        <w:pStyle w:val="ListParagraph"/>
        <w:numPr>
          <w:ilvl w:val="0"/>
          <w:numId w:val="1"/>
        </w:numPr>
      </w:pPr>
      <w:r>
        <w:t>Senior has</w:t>
      </w:r>
      <w:r w:rsidR="00FF4FD0">
        <w:t xml:space="preserve"> transportation on and/or off campus (if you are on campus during your</w:t>
      </w:r>
      <w:r>
        <w:t xml:space="preserve"> </w:t>
      </w:r>
      <w:r w:rsidR="00FF4FD0">
        <w:t>early release time you will lose your privilege and be placed in a class)</w:t>
      </w:r>
      <w:r>
        <w:t>.</w:t>
      </w:r>
    </w:p>
    <w:p w:rsidR="00C376E7" w:rsidP="00C376E7" w:rsidRDefault="279C2744" w14:paraId="17042BE8" w14:textId="66B915C9">
      <w:pPr>
        <w:pStyle w:val="ListParagraph"/>
        <w:numPr>
          <w:ilvl w:val="0"/>
          <w:numId w:val="1"/>
        </w:numPr>
      </w:pPr>
      <w:r>
        <w:t>All students must be enrolled in the equivalent of 5 of 7 classes each semester if their schedule keeps them on track to graduate at the end of the year.</w:t>
      </w:r>
    </w:p>
    <w:p w:rsidR="00FF4FD0" w:rsidP="00C376E7" w:rsidRDefault="00FF4FD0" w14:paraId="4E95099B" w14:textId="77F8863B">
      <w:pPr>
        <w:spacing w:after="0" w:line="240" w:lineRule="auto"/>
      </w:pPr>
      <w:r>
        <w:t>A parent or guardian must certify that the student has transportation. No student with an administrative waiver will be allowed to wait for the bus in the afternoon if they have early release. Students will have</w:t>
      </w:r>
      <w:r w:rsidR="0046199E">
        <w:t xml:space="preserve"> </w:t>
      </w:r>
      <w:r>
        <w:t>this privilege revoked and will be assigned to a class on campus if they do not comply with these polic</w:t>
      </w:r>
      <w:r w:rsidR="000748D5">
        <w:t>ies</w:t>
      </w:r>
      <w:r w:rsidR="0046199E">
        <w:t xml:space="preserve"> </w:t>
      </w:r>
      <w:r w:rsidR="000748D5">
        <w:t>or fail to maintain the criteria standards</w:t>
      </w:r>
      <w:r>
        <w:t xml:space="preserve">. </w:t>
      </w:r>
      <w:r w:rsidRPr="00C376E7" w:rsidR="00C376E7">
        <w:t>Final decisions will rest with the administration.</w:t>
      </w:r>
    </w:p>
    <w:p w:rsidR="000748D5" w:rsidP="00FF4FD0" w:rsidRDefault="000748D5" w14:paraId="7C702C64" w14:textId="77777777"/>
    <w:p w:rsidR="000748D5" w:rsidP="000748D5" w:rsidRDefault="000748D5" w14:paraId="72C11C7B" w14:textId="79D8CB57">
      <w:r w:rsidR="000748D5">
        <w:rPr/>
        <w:t>I ___________________ (Parent) certify that ______________________ (Student Name)</w:t>
      </w:r>
      <w:r w:rsidR="692BF58A">
        <w:rPr/>
        <w:t xml:space="preserve"> ID# ______________</w:t>
      </w:r>
      <w:r w:rsidR="000748D5">
        <w:rPr/>
        <w:t xml:space="preserve"> will have his/her own transportation to and from school for an administrative wavier. I grant permission for the above student </w:t>
      </w:r>
      <w:r w:rsidR="1F22E5AE">
        <w:rPr/>
        <w:t>to have</w:t>
      </w:r>
      <w:r w:rsidR="000748D5">
        <w:rPr/>
        <w:t xml:space="preserve"> an administrative waiver. </w:t>
      </w:r>
    </w:p>
    <w:p w:rsidR="00C376E7" w:rsidP="00C376E7" w:rsidRDefault="00C376E7" w14:paraId="3528E0FC" w14:textId="7C4BF31E">
      <w:pPr>
        <w:spacing w:after="0" w:line="240" w:lineRule="auto"/>
      </w:pPr>
      <w:r>
        <w:t xml:space="preserve">___________________________________ </w:t>
      </w:r>
      <w:r>
        <w:tab/>
      </w:r>
      <w:r>
        <w:tab/>
      </w:r>
      <w:r>
        <w:tab/>
      </w:r>
      <w:r>
        <w:t>________________________</w:t>
      </w:r>
    </w:p>
    <w:p w:rsidR="00C376E7" w:rsidP="00C376E7" w:rsidRDefault="00C376E7" w14:paraId="664F1901" w14:textId="5DF3A845">
      <w:pPr>
        <w:spacing w:after="0" w:line="240" w:lineRule="auto"/>
      </w:pPr>
      <w:r>
        <w:t xml:space="preserve">Parent/Guardian </w:t>
      </w:r>
      <w:r>
        <w:tab/>
      </w:r>
      <w:r>
        <w:tab/>
      </w:r>
      <w:r>
        <w:tab/>
      </w:r>
      <w:r>
        <w:tab/>
      </w:r>
      <w:r>
        <w:tab/>
      </w:r>
      <w:r>
        <w:tab/>
      </w:r>
      <w:r>
        <w:t>Signature Date</w:t>
      </w:r>
    </w:p>
    <w:p w:rsidR="00C376E7" w:rsidP="00C376E7" w:rsidRDefault="00C376E7" w14:paraId="7FBEEBA8" w14:textId="77777777">
      <w:pPr>
        <w:spacing w:after="0" w:line="240" w:lineRule="auto"/>
      </w:pPr>
    </w:p>
    <w:p w:rsidR="00C376E7" w:rsidP="00C376E7" w:rsidRDefault="00C376E7" w14:paraId="037F2E02" w14:textId="66F7AFAE">
      <w:pPr>
        <w:spacing w:after="0" w:line="240" w:lineRule="auto"/>
      </w:pPr>
      <w:r>
        <w:t xml:space="preserve">_____________________________________ </w:t>
      </w:r>
      <w:r>
        <w:tab/>
      </w:r>
      <w:r>
        <w:tab/>
      </w:r>
      <w:r>
        <w:tab/>
      </w:r>
      <w:r>
        <w:t>________________________</w:t>
      </w:r>
    </w:p>
    <w:p w:rsidR="00C376E7" w:rsidP="00C376E7" w:rsidRDefault="00C376E7" w14:paraId="4114B2C2" w14:textId="48224D2E">
      <w:pPr>
        <w:spacing w:after="0" w:line="240" w:lineRule="auto"/>
      </w:pPr>
      <w:r>
        <w:t xml:space="preserve">Parent Daytime Telephone Number &amp; Email </w:t>
      </w:r>
      <w:r>
        <w:tab/>
      </w:r>
      <w:r>
        <w:tab/>
      </w:r>
      <w:r>
        <w:tab/>
      </w:r>
      <w:r>
        <w:t xml:space="preserve">Student Signature </w:t>
      </w:r>
    </w:p>
    <w:p w:rsidR="00C376E7" w:rsidP="00C376E7" w:rsidRDefault="00C376E7" w14:paraId="356429DC" w14:textId="77777777">
      <w:pPr>
        <w:spacing w:after="0" w:line="240" w:lineRule="auto"/>
      </w:pPr>
    </w:p>
    <w:p w:rsidR="00C376E7" w:rsidP="00C376E7" w:rsidRDefault="00C376E7" w14:paraId="521A8083" w14:textId="3BB01E02">
      <w:pPr>
        <w:spacing w:after="0" w:line="240" w:lineRule="auto"/>
      </w:pPr>
      <w:r>
        <w:t>_____________________________________</w:t>
      </w:r>
      <w:r>
        <w:tab/>
      </w:r>
      <w:r>
        <w:tab/>
      </w:r>
      <w:r>
        <w:tab/>
      </w:r>
      <w:r>
        <w:t>_________________________</w:t>
      </w:r>
    </w:p>
    <w:p w:rsidR="00C376E7" w:rsidP="00B92E1A" w:rsidRDefault="00C376E7" w14:paraId="1147F36A" w14:textId="1E9C480A">
      <w:pPr>
        <w:spacing w:after="0" w:line="240" w:lineRule="auto"/>
      </w:pPr>
      <w:r>
        <w:t xml:space="preserve">Counselor Signature </w:t>
      </w:r>
      <w:r>
        <w:tab/>
      </w:r>
      <w:r>
        <w:tab/>
      </w:r>
      <w:r>
        <w:tab/>
      </w:r>
      <w:r>
        <w:tab/>
      </w:r>
      <w:r>
        <w:tab/>
      </w:r>
      <w:r>
        <w:tab/>
      </w:r>
      <w:r>
        <w:t>Date</w:t>
      </w:r>
    </w:p>
    <w:p w:rsidR="00B92E1A" w:rsidP="00B92E1A" w:rsidRDefault="00B92E1A" w14:paraId="2FF263F5" w14:textId="77777777">
      <w:pPr>
        <w:spacing w:after="0" w:line="240" w:lineRule="auto"/>
      </w:pPr>
    </w:p>
    <w:p w:rsidR="00C376E7" w:rsidP="00B92E1A" w:rsidRDefault="00C376E7" w14:paraId="336035A3" w14:textId="326B28EF">
      <w:pPr>
        <w:spacing w:after="0" w:line="240" w:lineRule="auto"/>
      </w:pPr>
      <w:r>
        <w:t>_____________________________________</w:t>
      </w:r>
      <w:r>
        <w:tab/>
      </w:r>
      <w:r>
        <w:tab/>
      </w:r>
      <w:r>
        <w:tab/>
      </w:r>
      <w:r w:rsidR="00B92E1A">
        <w:t>_________________________</w:t>
      </w:r>
    </w:p>
    <w:p w:rsidR="00C376E7" w:rsidP="00B92E1A" w:rsidRDefault="00B92E1A" w14:paraId="501741CD" w14:textId="179AF3EF">
      <w:pPr>
        <w:spacing w:after="0" w:line="240" w:lineRule="auto"/>
      </w:pPr>
      <w:r>
        <w:t>Administrator</w:t>
      </w:r>
      <w:r>
        <w:tab/>
      </w:r>
      <w:r w:rsidRPr="00C376E7" w:rsidR="00C376E7">
        <w:t xml:space="preserve"> </w:t>
      </w:r>
      <w:r w:rsidRPr="00C376E7" w:rsidR="00C376E7">
        <w:tab/>
      </w:r>
      <w:r w:rsidRPr="00C376E7" w:rsidR="00C376E7">
        <w:tab/>
      </w:r>
      <w:r w:rsidRPr="00C376E7" w:rsidR="00C376E7">
        <w:tab/>
      </w:r>
      <w:r w:rsidRPr="00C376E7" w:rsidR="00C376E7">
        <w:tab/>
      </w:r>
      <w:r w:rsidRPr="00C376E7" w:rsidR="00C376E7">
        <w:tab/>
      </w:r>
      <w:r w:rsidRPr="00C376E7" w:rsidR="00C376E7">
        <w:tab/>
      </w:r>
      <w:r>
        <w:t>Approval</w:t>
      </w:r>
      <w:r w:rsidRPr="00C376E7" w:rsidR="00C376E7">
        <w:t xml:space="preserve"> Date</w:t>
      </w:r>
    </w:p>
    <w:p w:rsidR="005E45F7" w:rsidP="00B92E1A" w:rsidRDefault="005E45F7" w14:paraId="705F13EB" w14:textId="77777777">
      <w:pPr>
        <w:spacing w:after="0" w:line="240" w:lineRule="auto"/>
      </w:pPr>
    </w:p>
    <w:p w:rsidRPr="00BE6EE7" w:rsidR="005E45F7" w:rsidP="00B92E1A" w:rsidRDefault="005E45F7" w14:paraId="3BFC650B" w14:textId="59CB1B6A">
      <w:pPr>
        <w:spacing w:after="0" w:line="240" w:lineRule="auto"/>
        <w:rPr>
          <w:sz w:val="20"/>
          <w:szCs w:val="20"/>
        </w:rPr>
      </w:pPr>
      <w:r w:rsidRPr="00BE6EE7">
        <w:rPr>
          <w:sz w:val="20"/>
          <w:szCs w:val="20"/>
        </w:rPr>
        <w:t xml:space="preserve">NOTE: </w:t>
      </w:r>
      <w:r w:rsidRPr="00BE6EE7" w:rsidR="00BE6EE7">
        <w:rPr>
          <w:sz w:val="20"/>
          <w:szCs w:val="20"/>
        </w:rPr>
        <w:t xml:space="preserve">Students with approved early release privileges must sign out through the attendance office. If you are found assisting another student who does not have these privileges, </w:t>
      </w:r>
      <w:r w:rsidR="00E72226">
        <w:rPr>
          <w:sz w:val="20"/>
          <w:szCs w:val="20"/>
        </w:rPr>
        <w:t xml:space="preserve">the </w:t>
      </w:r>
      <w:r w:rsidRPr="00BE6EE7" w:rsidR="00BE6EE7">
        <w:rPr>
          <w:sz w:val="20"/>
          <w:szCs w:val="20"/>
        </w:rPr>
        <w:t xml:space="preserve">students </w:t>
      </w:r>
      <w:r w:rsidR="004E1248">
        <w:rPr>
          <w:sz w:val="20"/>
          <w:szCs w:val="20"/>
        </w:rPr>
        <w:t xml:space="preserve">will </w:t>
      </w:r>
      <w:r w:rsidRPr="00BE6EE7" w:rsidR="00BE6EE7">
        <w:rPr>
          <w:sz w:val="20"/>
          <w:szCs w:val="20"/>
        </w:rPr>
        <w:t>lose their early release privileges.</w:t>
      </w:r>
    </w:p>
    <w:sectPr w:rsidRPr="00BE6EE7" w:rsidR="005E45F7" w:rsidSect="0097677F">
      <w:headerReference w:type="default" r:id="rId8"/>
      <w:pgSz w:w="12240" w:h="15840" w:orient="portrait"/>
      <w:pgMar w:top="1008" w:right="1080" w:bottom="720" w:left="108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F7C" w:rsidP="008E3C4A" w:rsidRDefault="000F6F7C" w14:paraId="71B79C6F" w14:textId="77777777">
      <w:pPr>
        <w:spacing w:after="0" w:line="240" w:lineRule="auto"/>
      </w:pPr>
      <w:r>
        <w:separator/>
      </w:r>
    </w:p>
  </w:endnote>
  <w:endnote w:type="continuationSeparator" w:id="0">
    <w:p w:rsidR="000F6F7C" w:rsidP="008E3C4A" w:rsidRDefault="000F6F7C" w14:paraId="123011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F7C" w:rsidP="008E3C4A" w:rsidRDefault="000F6F7C" w14:paraId="47F7054A" w14:textId="77777777">
      <w:pPr>
        <w:spacing w:after="0" w:line="240" w:lineRule="auto"/>
      </w:pPr>
      <w:r>
        <w:separator/>
      </w:r>
    </w:p>
  </w:footnote>
  <w:footnote w:type="continuationSeparator" w:id="0">
    <w:p w:rsidR="000F6F7C" w:rsidP="008E3C4A" w:rsidRDefault="000F6F7C" w14:paraId="1C049D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C4A" w:rsidP="008E3C4A" w:rsidRDefault="005235E9" w14:paraId="08A2C03A" w14:textId="750D5600">
    <w:pPr>
      <w:pStyle w:val="Header"/>
      <w:jc w:val="cente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97677F">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Gateway High School</w:t>
    </w:r>
  </w:p>
  <w:p w:rsidR="005235E9" w:rsidP="005235E9" w:rsidRDefault="005235E9" w14:paraId="7EC77D3C" w14:textId="2E1D81EA">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 Panther Paw Trail</w:t>
    </w:r>
    <w:r w:rsidR="007331B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Kissimmee, Florida 34744</w:t>
    </w:r>
  </w:p>
  <w:p w:rsidRPr="00CF39BB" w:rsidR="00CF39BB" w:rsidP="005235E9" w:rsidRDefault="00CF39BB" w14:paraId="0C6D306F" w14:textId="1FD6A16A">
    <w:pPr>
      <w:spacing w:after="0" w:line="240" w:lineRule="auto"/>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39B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Dismissal Application</w:t>
    </w:r>
  </w:p>
  <w:p w:rsidR="005235E9" w:rsidP="008E3C4A" w:rsidRDefault="005235E9" w14:paraId="65098EC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5E75"/>
    <w:multiLevelType w:val="multilevel"/>
    <w:tmpl w:val="024C8E4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2061D26"/>
    <w:multiLevelType w:val="hybridMultilevel"/>
    <w:tmpl w:val="B69E6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79D0FD3"/>
    <w:multiLevelType w:val="hybridMultilevel"/>
    <w:tmpl w:val="A648C5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820146">
    <w:abstractNumId w:val="1"/>
  </w:num>
  <w:num w:numId="2" w16cid:durableId="1722361296">
    <w:abstractNumId w:val="0"/>
  </w:num>
  <w:num w:numId="3" w16cid:durableId="180206842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D0"/>
    <w:rsid w:val="0004206D"/>
    <w:rsid w:val="000748D5"/>
    <w:rsid w:val="000F6F7C"/>
    <w:rsid w:val="001F0D33"/>
    <w:rsid w:val="002274FF"/>
    <w:rsid w:val="003E27BC"/>
    <w:rsid w:val="0046199E"/>
    <w:rsid w:val="0049860C"/>
    <w:rsid w:val="004E1248"/>
    <w:rsid w:val="005235E9"/>
    <w:rsid w:val="005408CD"/>
    <w:rsid w:val="005E45F7"/>
    <w:rsid w:val="007331BC"/>
    <w:rsid w:val="00756501"/>
    <w:rsid w:val="007F2E94"/>
    <w:rsid w:val="00871DC7"/>
    <w:rsid w:val="008E3C4A"/>
    <w:rsid w:val="0097677F"/>
    <w:rsid w:val="00AD0EFF"/>
    <w:rsid w:val="00B32282"/>
    <w:rsid w:val="00B92E1A"/>
    <w:rsid w:val="00B95BC6"/>
    <w:rsid w:val="00BE6EE7"/>
    <w:rsid w:val="00C376E7"/>
    <w:rsid w:val="00CF39BB"/>
    <w:rsid w:val="00D154C3"/>
    <w:rsid w:val="00E27B47"/>
    <w:rsid w:val="00E72226"/>
    <w:rsid w:val="00E96F99"/>
    <w:rsid w:val="00F65990"/>
    <w:rsid w:val="00F776E3"/>
    <w:rsid w:val="00FF4FD0"/>
    <w:rsid w:val="1F22E5AE"/>
    <w:rsid w:val="279C2744"/>
    <w:rsid w:val="474217A4"/>
    <w:rsid w:val="4A2FE4C1"/>
    <w:rsid w:val="5F7BBED1"/>
    <w:rsid w:val="692BF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451B"/>
  <w15:chartTrackingRefBased/>
  <w15:docId w15:val="{43C47182-7D32-4197-9DE4-EFA906E6E3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F4FD0"/>
    <w:pPr>
      <w:ind w:left="720"/>
      <w:contextualSpacing/>
    </w:pPr>
  </w:style>
  <w:style w:type="paragraph" w:styleId="zfr3q" w:customStyle="1">
    <w:name w:val="zfr3q"/>
    <w:basedOn w:val="Normal"/>
    <w:rsid w:val="007F2E9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c9dxtc" w:customStyle="1">
    <w:name w:val="c9dxtc"/>
    <w:basedOn w:val="DefaultParagraphFont"/>
    <w:rsid w:val="007F2E94"/>
  </w:style>
  <w:style w:type="paragraph" w:styleId="Header">
    <w:name w:val="header"/>
    <w:basedOn w:val="Normal"/>
    <w:link w:val="HeaderChar"/>
    <w:uiPriority w:val="99"/>
    <w:unhideWhenUsed/>
    <w:rsid w:val="008E3C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3C4A"/>
  </w:style>
  <w:style w:type="paragraph" w:styleId="Footer">
    <w:name w:val="footer"/>
    <w:basedOn w:val="Normal"/>
    <w:link w:val="FooterChar"/>
    <w:uiPriority w:val="99"/>
    <w:unhideWhenUsed/>
    <w:rsid w:val="008E3C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5589">
      <w:bodyDiv w:val="1"/>
      <w:marLeft w:val="0"/>
      <w:marRight w:val="0"/>
      <w:marTop w:val="0"/>
      <w:marBottom w:val="0"/>
      <w:divBdr>
        <w:top w:val="none" w:sz="0" w:space="0" w:color="auto"/>
        <w:left w:val="none" w:sz="0" w:space="0" w:color="auto"/>
        <w:bottom w:val="none" w:sz="0" w:space="0" w:color="auto"/>
        <w:right w:val="none" w:sz="0" w:space="0" w:color="auto"/>
      </w:divBdr>
    </w:div>
    <w:div w:id="1217400423">
      <w:bodyDiv w:val="1"/>
      <w:marLeft w:val="0"/>
      <w:marRight w:val="0"/>
      <w:marTop w:val="0"/>
      <w:marBottom w:val="0"/>
      <w:divBdr>
        <w:top w:val="none" w:sz="0" w:space="0" w:color="auto"/>
        <w:left w:val="none" w:sz="0" w:space="0" w:color="auto"/>
        <w:bottom w:val="none" w:sz="0" w:space="0" w:color="auto"/>
        <w:right w:val="none" w:sz="0" w:space="0" w:color="auto"/>
      </w:divBdr>
    </w:div>
    <w:div w:id="1497454498">
      <w:bodyDiv w:val="1"/>
      <w:marLeft w:val="0"/>
      <w:marRight w:val="0"/>
      <w:marTop w:val="0"/>
      <w:marBottom w:val="0"/>
      <w:divBdr>
        <w:top w:val="none" w:sz="0" w:space="0" w:color="auto"/>
        <w:left w:val="none" w:sz="0" w:space="0" w:color="auto"/>
        <w:bottom w:val="none" w:sz="0" w:space="0" w:color="auto"/>
        <w:right w:val="none" w:sz="0" w:space="0" w:color="auto"/>
      </w:divBdr>
    </w:div>
    <w:div w:id="16808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Georgette Paul-Zin</dc:creator>
  <keywords/>
  <dc:description/>
  <lastModifiedBy>Georgette Paul-Zin</lastModifiedBy>
  <revision>25</revision>
  <dcterms:created xsi:type="dcterms:W3CDTF">2024-08-17T23:36:00.0000000Z</dcterms:created>
  <dcterms:modified xsi:type="dcterms:W3CDTF">2024-08-19T12:00:58.5287546Z</dcterms:modified>
</coreProperties>
</file>